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Объем предоставляемых социальных услуг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за счет бюджетных ассигнований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бюджетов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субъектов Российской Федерации и в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соответствии с договорами за счет средств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физических лиц и (или) юридических лиц</w:t>
      </w:r>
    </w:p>
    <w:p w:rsidR="008E2C76" w:rsidRDefault="00A7380F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за 202</w:t>
      </w:r>
      <w:r>
        <w:rPr>
          <w:rFonts w:asciiTheme="minorHAnsi" w:eastAsia="Times New Roman" w:hAnsiTheme="minorHAnsi" w:cs="Helvetica"/>
          <w:color w:val="1A1A1A"/>
          <w:sz w:val="28"/>
          <w:szCs w:val="28"/>
          <w:lang w:eastAsia="ru-RU"/>
        </w:rPr>
        <w:t>3</w:t>
      </w:r>
      <w:r w:rsidR="008E2C76"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год</w:t>
      </w:r>
    </w:p>
    <w:p w:rsid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6" w:type="dxa"/>
          </w:tcPr>
          <w:p w:rsidR="00250FFA" w:rsidRPr="00250FFA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 xml:space="preserve">      </w:t>
            </w:r>
            <w:r w:rsidRPr="00250FFA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 xml:space="preserve">           </w:t>
            </w:r>
            <w:r w:rsidRPr="00250FFA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 xml:space="preserve"> услуг</w:t>
            </w:r>
          </w:p>
          <w:p w:rsidR="001F4619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50FFA" w:rsidRPr="00250FFA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250FFA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50FFA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услуг</w:t>
            </w:r>
          </w:p>
          <w:p w:rsidR="001F4619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6" w:type="dxa"/>
          </w:tcPr>
          <w:p w:rsidR="001F4619" w:rsidRDefault="00250FFA" w:rsidP="00510A1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</w:t>
            </w:r>
            <w:r w:rsidR="00510A15"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медицинские</w:t>
            </w:r>
          </w:p>
          <w:p w:rsidR="00E26338" w:rsidRPr="00E26338" w:rsidRDefault="00E26338" w:rsidP="00510A1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Pr="00A7380F" w:rsidRDefault="00A7380F" w:rsidP="008E2C76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  <w:t>1540366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</w:t>
            </w:r>
            <w:r w:rsidR="00510A15"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бытовые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Pr="00A7380F" w:rsidRDefault="00A7380F" w:rsidP="008E2C76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  <w:t>1852829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Социально-психологические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Pr="00A7380F" w:rsidRDefault="00A7380F" w:rsidP="008E2C76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  <w:t>34683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Социально-педагогические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Pr="00A7380F" w:rsidRDefault="00A7380F" w:rsidP="008E2C76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  <w:t>186296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Социально-правовые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Pr="00A7380F" w:rsidRDefault="00A7380F" w:rsidP="008E2C76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  <w:t>5373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Услуги в целях повышения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Pr="00A7380F" w:rsidRDefault="00A7380F" w:rsidP="008E2C76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  <w:t>83349</w:t>
            </w:r>
          </w:p>
        </w:tc>
      </w:tr>
      <w:tr w:rsidR="00E26338" w:rsidTr="00250FFA">
        <w:tc>
          <w:tcPr>
            <w:tcW w:w="704" w:type="dxa"/>
          </w:tcPr>
          <w:p w:rsidR="00E26338" w:rsidRDefault="00E26338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6" w:type="dxa"/>
          </w:tcPr>
          <w:p w:rsidR="00E26338" w:rsidRDefault="00E26338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Социально-трудовые</w:t>
            </w:r>
          </w:p>
          <w:p w:rsidR="00E26338" w:rsidRPr="00E26338" w:rsidRDefault="00E26338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E26338" w:rsidRPr="00A7380F" w:rsidRDefault="00A7380F" w:rsidP="008E2C76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Helvetica"/>
                <w:color w:val="1A1A1A"/>
                <w:sz w:val="28"/>
                <w:szCs w:val="28"/>
                <w:lang w:eastAsia="ru-RU"/>
              </w:rPr>
              <w:t>16357</w:t>
            </w:r>
          </w:p>
        </w:tc>
      </w:tr>
    </w:tbl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005FDF" w:rsidRPr="00E26338" w:rsidRDefault="00E26338" w:rsidP="00005FD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0A15" w:rsidRPr="00E26338">
        <w:rPr>
          <w:sz w:val="28"/>
          <w:szCs w:val="28"/>
        </w:rPr>
        <w:t xml:space="preserve">Итого:                                                                               </w:t>
      </w:r>
      <w:r w:rsidR="00A7380F">
        <w:rPr>
          <w:b/>
          <w:sz w:val="28"/>
          <w:szCs w:val="28"/>
        </w:rPr>
        <w:t>3719253</w:t>
      </w:r>
      <w:r w:rsidR="00510A15" w:rsidRPr="00E26338">
        <w:rPr>
          <w:b/>
          <w:sz w:val="28"/>
          <w:szCs w:val="28"/>
        </w:rPr>
        <w:t xml:space="preserve"> </w:t>
      </w:r>
      <w:r w:rsidR="00510A15" w:rsidRPr="00E26338">
        <w:rPr>
          <w:sz w:val="28"/>
          <w:szCs w:val="28"/>
        </w:rPr>
        <w:t xml:space="preserve">                      </w:t>
      </w:r>
    </w:p>
    <w:p w:rsidR="00005FDF" w:rsidRDefault="00005FDF" w:rsidP="00005FDF">
      <w:pPr>
        <w:pStyle w:val="1"/>
      </w:pPr>
    </w:p>
    <w:p w:rsidR="00B002E6" w:rsidRDefault="00B002E6" w:rsidP="00B002E6">
      <w:pPr>
        <w:rPr>
          <w:sz w:val="28"/>
          <w:szCs w:val="28"/>
        </w:rPr>
      </w:pPr>
      <w:bookmarkStart w:id="0" w:name="_GoBack"/>
      <w:bookmarkEnd w:id="0"/>
    </w:p>
    <w:p w:rsidR="00005FDF" w:rsidRDefault="00005FDF" w:rsidP="00005FDF">
      <w:pPr>
        <w:pStyle w:val="1"/>
      </w:pPr>
    </w:p>
    <w:p w:rsidR="00005FDF" w:rsidRDefault="00005FDF" w:rsidP="00005FDF">
      <w:pPr>
        <w:pStyle w:val="1"/>
      </w:pPr>
    </w:p>
    <w:p w:rsidR="00005FDF" w:rsidRDefault="00005FDF" w:rsidP="00005F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04B4" w:rsidRDefault="005D04B4"/>
    <w:sectPr w:rsidR="005D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BF"/>
    <w:rsid w:val="00005FDF"/>
    <w:rsid w:val="000C1513"/>
    <w:rsid w:val="001F4619"/>
    <w:rsid w:val="00250FFA"/>
    <w:rsid w:val="002B47E2"/>
    <w:rsid w:val="00510A15"/>
    <w:rsid w:val="005D04B4"/>
    <w:rsid w:val="008E2C76"/>
    <w:rsid w:val="00A7380F"/>
    <w:rsid w:val="00B002E6"/>
    <w:rsid w:val="00E26338"/>
    <w:rsid w:val="00F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5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00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0020paragraph">
    <w:name w:val="list_0020paragraph"/>
    <w:basedOn w:val="a"/>
    <w:rsid w:val="0000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005FDF"/>
  </w:style>
  <w:style w:type="character" w:customStyle="1" w:styleId="list0020paragraphchar">
    <w:name w:val="list_0020paragraph__char"/>
    <w:basedOn w:val="a0"/>
    <w:rsid w:val="00005FDF"/>
  </w:style>
  <w:style w:type="table" w:styleId="a4">
    <w:name w:val="Table Grid"/>
    <w:basedOn w:val="a1"/>
    <w:uiPriority w:val="39"/>
    <w:rsid w:val="00B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5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00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0020paragraph">
    <w:name w:val="list_0020paragraph"/>
    <w:basedOn w:val="a"/>
    <w:rsid w:val="0000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005FDF"/>
  </w:style>
  <w:style w:type="character" w:customStyle="1" w:styleId="list0020paragraphchar">
    <w:name w:val="list_0020paragraph__char"/>
    <w:basedOn w:val="a0"/>
    <w:rsid w:val="00005FDF"/>
  </w:style>
  <w:style w:type="table" w:styleId="a4">
    <w:name w:val="Table Grid"/>
    <w:basedOn w:val="a1"/>
    <w:uiPriority w:val="39"/>
    <w:rsid w:val="00B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2024-01-29T05:48:00Z</dcterms:created>
  <dcterms:modified xsi:type="dcterms:W3CDTF">2024-01-29T05:48:00Z</dcterms:modified>
</cp:coreProperties>
</file>